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21AC" w:rsidRDefault="00557EAC">
      <w:pPr>
        <w:pStyle w:val="Body"/>
        <w:jc w:val="center"/>
        <w:rPr>
          <w:i/>
          <w:iCs/>
        </w:rPr>
      </w:pPr>
      <w:r>
        <w:rPr>
          <w:noProof/>
        </w:rPr>
        <w:drawing>
          <wp:anchor distT="152400" distB="152400" distL="152400" distR="152400" simplePos="0" relativeHeight="251659264" behindDoc="0" locked="0" layoutInCell="1" allowOverlap="1">
            <wp:simplePos x="0" y="0"/>
            <wp:positionH relativeFrom="margin">
              <wp:posOffset>5064296</wp:posOffset>
            </wp:positionH>
            <wp:positionV relativeFrom="page">
              <wp:posOffset>552091</wp:posOffset>
            </wp:positionV>
            <wp:extent cx="901164" cy="1437940"/>
            <wp:effectExtent l="0" t="0" r="0" b="0"/>
            <wp:wrapSquare wrapText="bothSides" distT="152400" distB="152400" distL="152400" distR="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Willie Patch.jpeg"/>
                    <pic:cNvPicPr>
                      <a:picLocks noChangeAspect="1"/>
                    </pic:cNvPicPr>
                  </pic:nvPicPr>
                  <pic:blipFill>
                    <a:blip r:embed="rId6">
                      <a:extLst/>
                    </a:blip>
                    <a:srcRect l="1668" t="1584" r="2725" b="1216"/>
                    <a:stretch>
                      <a:fillRect/>
                    </a:stretch>
                  </pic:blipFill>
                  <pic:spPr>
                    <a:xfrm>
                      <a:off x="0" y="0"/>
                      <a:ext cx="901164" cy="1437940"/>
                    </a:xfrm>
                    <a:custGeom>
                      <a:avLst/>
                      <a:gdLst/>
                      <a:ahLst/>
                      <a:cxnLst>
                        <a:cxn ang="0">
                          <a:pos x="wd2" y="hd2"/>
                        </a:cxn>
                        <a:cxn ang="5400000">
                          <a:pos x="wd2" y="hd2"/>
                        </a:cxn>
                        <a:cxn ang="10800000">
                          <a:pos x="wd2" y="hd2"/>
                        </a:cxn>
                        <a:cxn ang="16200000">
                          <a:pos x="wd2" y="hd2"/>
                        </a:cxn>
                      </a:cxnLst>
                      <a:rect l="0" t="0" r="r" b="b"/>
                      <a:pathLst>
                        <a:path w="21542" h="21585" extrusionOk="0">
                          <a:moveTo>
                            <a:pt x="6643" y="5"/>
                          </a:moveTo>
                          <a:cubicBezTo>
                            <a:pt x="6611" y="18"/>
                            <a:pt x="6445" y="36"/>
                            <a:pt x="6273" y="47"/>
                          </a:cubicBezTo>
                          <a:cubicBezTo>
                            <a:pt x="5918" y="69"/>
                            <a:pt x="5497" y="189"/>
                            <a:pt x="5438" y="285"/>
                          </a:cubicBezTo>
                          <a:cubicBezTo>
                            <a:pt x="5416" y="321"/>
                            <a:pt x="5328" y="416"/>
                            <a:pt x="5239" y="500"/>
                          </a:cubicBezTo>
                          <a:cubicBezTo>
                            <a:pt x="5043" y="683"/>
                            <a:pt x="4773" y="988"/>
                            <a:pt x="4508" y="1316"/>
                          </a:cubicBezTo>
                          <a:cubicBezTo>
                            <a:pt x="4400" y="1450"/>
                            <a:pt x="4196" y="1637"/>
                            <a:pt x="4062" y="1733"/>
                          </a:cubicBezTo>
                          <a:cubicBezTo>
                            <a:pt x="3928" y="1829"/>
                            <a:pt x="3785" y="1951"/>
                            <a:pt x="3740" y="2007"/>
                          </a:cubicBezTo>
                          <a:cubicBezTo>
                            <a:pt x="3695" y="2063"/>
                            <a:pt x="3557" y="2183"/>
                            <a:pt x="3436" y="2275"/>
                          </a:cubicBezTo>
                          <a:cubicBezTo>
                            <a:pt x="3316" y="2368"/>
                            <a:pt x="3058" y="2573"/>
                            <a:pt x="2867" y="2728"/>
                          </a:cubicBezTo>
                          <a:cubicBezTo>
                            <a:pt x="2676" y="2882"/>
                            <a:pt x="2400" y="3056"/>
                            <a:pt x="2250" y="3115"/>
                          </a:cubicBezTo>
                          <a:cubicBezTo>
                            <a:pt x="2101" y="3175"/>
                            <a:pt x="1975" y="3235"/>
                            <a:pt x="1975" y="3252"/>
                          </a:cubicBezTo>
                          <a:cubicBezTo>
                            <a:pt x="1975" y="3301"/>
                            <a:pt x="1004" y="3825"/>
                            <a:pt x="837" y="3866"/>
                          </a:cubicBezTo>
                          <a:cubicBezTo>
                            <a:pt x="539" y="3938"/>
                            <a:pt x="180" y="4225"/>
                            <a:pt x="249" y="4336"/>
                          </a:cubicBezTo>
                          <a:cubicBezTo>
                            <a:pt x="265" y="4363"/>
                            <a:pt x="251" y="4401"/>
                            <a:pt x="220" y="4420"/>
                          </a:cubicBezTo>
                          <a:cubicBezTo>
                            <a:pt x="159" y="4458"/>
                            <a:pt x="99" y="4708"/>
                            <a:pt x="68" y="5057"/>
                          </a:cubicBezTo>
                          <a:cubicBezTo>
                            <a:pt x="57" y="5183"/>
                            <a:pt x="46" y="5290"/>
                            <a:pt x="40" y="5296"/>
                          </a:cubicBezTo>
                          <a:cubicBezTo>
                            <a:pt x="-39" y="5365"/>
                            <a:pt x="9" y="7659"/>
                            <a:pt x="97" y="8036"/>
                          </a:cubicBezTo>
                          <a:cubicBezTo>
                            <a:pt x="180" y="8392"/>
                            <a:pt x="329" y="8567"/>
                            <a:pt x="666" y="8697"/>
                          </a:cubicBezTo>
                          <a:cubicBezTo>
                            <a:pt x="939" y="8803"/>
                            <a:pt x="959" y="8801"/>
                            <a:pt x="1254" y="8757"/>
                          </a:cubicBezTo>
                          <a:cubicBezTo>
                            <a:pt x="1423" y="8731"/>
                            <a:pt x="1866" y="8710"/>
                            <a:pt x="2241" y="8709"/>
                          </a:cubicBezTo>
                          <a:cubicBezTo>
                            <a:pt x="3087" y="8708"/>
                            <a:pt x="3262" y="8748"/>
                            <a:pt x="3322" y="8965"/>
                          </a:cubicBezTo>
                          <a:cubicBezTo>
                            <a:pt x="3346" y="9049"/>
                            <a:pt x="3363" y="9992"/>
                            <a:pt x="3360" y="11056"/>
                          </a:cubicBezTo>
                          <a:cubicBezTo>
                            <a:pt x="3357" y="12121"/>
                            <a:pt x="3371" y="13296"/>
                            <a:pt x="3398" y="13672"/>
                          </a:cubicBezTo>
                          <a:cubicBezTo>
                            <a:pt x="3458" y="14497"/>
                            <a:pt x="3458" y="14356"/>
                            <a:pt x="3408" y="15245"/>
                          </a:cubicBezTo>
                          <a:cubicBezTo>
                            <a:pt x="3357" y="16131"/>
                            <a:pt x="3347" y="16151"/>
                            <a:pt x="2839" y="16168"/>
                          </a:cubicBezTo>
                          <a:cubicBezTo>
                            <a:pt x="2650" y="16174"/>
                            <a:pt x="2315" y="16166"/>
                            <a:pt x="2099" y="16150"/>
                          </a:cubicBezTo>
                          <a:cubicBezTo>
                            <a:pt x="1883" y="16134"/>
                            <a:pt x="1596" y="16112"/>
                            <a:pt x="1463" y="16102"/>
                          </a:cubicBezTo>
                          <a:cubicBezTo>
                            <a:pt x="1330" y="16093"/>
                            <a:pt x="1145" y="16077"/>
                            <a:pt x="1045" y="16067"/>
                          </a:cubicBezTo>
                          <a:cubicBezTo>
                            <a:pt x="820" y="16043"/>
                            <a:pt x="641" y="16131"/>
                            <a:pt x="495" y="16335"/>
                          </a:cubicBezTo>
                          <a:cubicBezTo>
                            <a:pt x="399" y="16469"/>
                            <a:pt x="386" y="16661"/>
                            <a:pt x="381" y="18384"/>
                          </a:cubicBezTo>
                          <a:cubicBezTo>
                            <a:pt x="377" y="20157"/>
                            <a:pt x="360" y="20380"/>
                            <a:pt x="249" y="20493"/>
                          </a:cubicBezTo>
                          <a:cubicBezTo>
                            <a:pt x="178" y="20565"/>
                            <a:pt x="226" y="20956"/>
                            <a:pt x="315" y="21041"/>
                          </a:cubicBezTo>
                          <a:cubicBezTo>
                            <a:pt x="361" y="21085"/>
                            <a:pt x="408" y="21163"/>
                            <a:pt x="419" y="21214"/>
                          </a:cubicBezTo>
                          <a:cubicBezTo>
                            <a:pt x="441" y="21311"/>
                            <a:pt x="736" y="21456"/>
                            <a:pt x="979" y="21494"/>
                          </a:cubicBezTo>
                          <a:cubicBezTo>
                            <a:pt x="1057" y="21506"/>
                            <a:pt x="1220" y="21503"/>
                            <a:pt x="1349" y="21482"/>
                          </a:cubicBezTo>
                          <a:cubicBezTo>
                            <a:pt x="1889" y="21394"/>
                            <a:pt x="2117" y="21382"/>
                            <a:pt x="3095" y="21393"/>
                          </a:cubicBezTo>
                          <a:cubicBezTo>
                            <a:pt x="3660" y="21399"/>
                            <a:pt x="7172" y="21409"/>
                            <a:pt x="10893" y="21416"/>
                          </a:cubicBezTo>
                          <a:cubicBezTo>
                            <a:pt x="17695" y="21431"/>
                            <a:pt x="18982" y="21447"/>
                            <a:pt x="19612" y="21530"/>
                          </a:cubicBezTo>
                          <a:cubicBezTo>
                            <a:pt x="19800" y="21554"/>
                            <a:pt x="20181" y="21579"/>
                            <a:pt x="20466" y="21583"/>
                          </a:cubicBezTo>
                          <a:cubicBezTo>
                            <a:pt x="21048" y="21593"/>
                            <a:pt x="21185" y="21556"/>
                            <a:pt x="21433" y="21303"/>
                          </a:cubicBezTo>
                          <a:cubicBezTo>
                            <a:pt x="21553" y="21182"/>
                            <a:pt x="21561" y="21136"/>
                            <a:pt x="21519" y="20892"/>
                          </a:cubicBezTo>
                          <a:cubicBezTo>
                            <a:pt x="21493" y="20742"/>
                            <a:pt x="21468" y="20351"/>
                            <a:pt x="21462" y="20016"/>
                          </a:cubicBezTo>
                          <a:cubicBezTo>
                            <a:pt x="21456" y="19682"/>
                            <a:pt x="21437" y="18934"/>
                            <a:pt x="21414" y="18360"/>
                          </a:cubicBezTo>
                          <a:cubicBezTo>
                            <a:pt x="21384" y="17566"/>
                            <a:pt x="21388" y="17215"/>
                            <a:pt x="21452" y="16883"/>
                          </a:cubicBezTo>
                          <a:cubicBezTo>
                            <a:pt x="21535" y="16457"/>
                            <a:pt x="21536" y="16442"/>
                            <a:pt x="21414" y="16359"/>
                          </a:cubicBezTo>
                          <a:cubicBezTo>
                            <a:pt x="21346" y="16312"/>
                            <a:pt x="21251" y="16275"/>
                            <a:pt x="21206" y="16275"/>
                          </a:cubicBezTo>
                          <a:cubicBezTo>
                            <a:pt x="21160" y="16275"/>
                            <a:pt x="21061" y="16251"/>
                            <a:pt x="20987" y="16222"/>
                          </a:cubicBezTo>
                          <a:cubicBezTo>
                            <a:pt x="20901" y="16188"/>
                            <a:pt x="20591" y="16163"/>
                            <a:pt x="20115" y="16150"/>
                          </a:cubicBezTo>
                          <a:cubicBezTo>
                            <a:pt x="19509" y="16133"/>
                            <a:pt x="19340" y="16113"/>
                            <a:pt x="19175" y="16049"/>
                          </a:cubicBezTo>
                          <a:cubicBezTo>
                            <a:pt x="19064" y="16006"/>
                            <a:pt x="18930" y="15971"/>
                            <a:pt x="18881" y="15971"/>
                          </a:cubicBezTo>
                          <a:cubicBezTo>
                            <a:pt x="18833" y="15971"/>
                            <a:pt x="18741" y="15935"/>
                            <a:pt x="18673" y="15888"/>
                          </a:cubicBezTo>
                          <a:cubicBezTo>
                            <a:pt x="18561" y="15811"/>
                            <a:pt x="18545" y="15735"/>
                            <a:pt x="18511" y="15155"/>
                          </a:cubicBezTo>
                          <a:cubicBezTo>
                            <a:pt x="18491" y="14800"/>
                            <a:pt x="18459" y="14448"/>
                            <a:pt x="18445" y="14375"/>
                          </a:cubicBezTo>
                          <a:cubicBezTo>
                            <a:pt x="18372" y="13988"/>
                            <a:pt x="18293" y="1515"/>
                            <a:pt x="18360" y="828"/>
                          </a:cubicBezTo>
                          <a:cubicBezTo>
                            <a:pt x="18374" y="676"/>
                            <a:pt x="18351" y="552"/>
                            <a:pt x="18303" y="494"/>
                          </a:cubicBezTo>
                          <a:cubicBezTo>
                            <a:pt x="18260" y="442"/>
                            <a:pt x="18227" y="358"/>
                            <a:pt x="18227" y="309"/>
                          </a:cubicBezTo>
                          <a:cubicBezTo>
                            <a:pt x="18227" y="252"/>
                            <a:pt x="18182" y="209"/>
                            <a:pt x="18094" y="190"/>
                          </a:cubicBezTo>
                          <a:cubicBezTo>
                            <a:pt x="18019" y="174"/>
                            <a:pt x="15918" y="158"/>
                            <a:pt x="13426" y="154"/>
                          </a:cubicBezTo>
                          <a:cubicBezTo>
                            <a:pt x="8087" y="147"/>
                            <a:pt x="6970" y="129"/>
                            <a:pt x="6766" y="23"/>
                          </a:cubicBezTo>
                          <a:cubicBezTo>
                            <a:pt x="6726" y="3"/>
                            <a:pt x="6675" y="-7"/>
                            <a:pt x="6643" y="5"/>
                          </a:cubicBezTo>
                          <a:close/>
                        </a:path>
                      </a:pathLst>
                    </a:custGeom>
                    <a:ln w="12700" cap="flat">
                      <a:noFill/>
                      <a:miter lim="400000"/>
                    </a:ln>
                    <a:effectLst>
                      <a:outerShdw blurRad="190500" dist="38100" dir="2400000" rotWithShape="0">
                        <a:srgbClr val="000000"/>
                      </a:outerShdw>
                    </a:effectLst>
                  </pic:spPr>
                </pic:pic>
              </a:graphicData>
            </a:graphic>
          </wp:anchor>
        </w:drawing>
      </w:r>
      <w:r>
        <w:rPr>
          <w:i/>
          <w:iCs/>
        </w:rPr>
        <w:t>North Star District</w:t>
      </w:r>
    </w:p>
    <w:p w:rsidR="00F121AC" w:rsidRDefault="00557EAC">
      <w:pPr>
        <w:pStyle w:val="Body"/>
        <w:jc w:val="center"/>
      </w:pPr>
      <w:r>
        <w:rPr>
          <w:i/>
          <w:iCs/>
        </w:rPr>
        <w:t>Questionnaire for</w:t>
      </w:r>
    </w:p>
    <w:p w:rsidR="00F121AC" w:rsidRDefault="00561B21">
      <w:pPr>
        <w:pStyle w:val="Body"/>
        <w:jc w:val="center"/>
      </w:pPr>
      <w:r>
        <w:rPr>
          <w:noProof/>
          <w:sz w:val="36"/>
          <w:szCs w:val="36"/>
        </w:rPr>
        <w:drawing>
          <wp:anchor distT="152400" distB="152400" distL="152400" distR="152400" simplePos="0" relativeHeight="251660288" behindDoc="0" locked="0" layoutInCell="1" allowOverlap="1">
            <wp:simplePos x="0" y="0"/>
            <wp:positionH relativeFrom="margin">
              <wp:posOffset>150495</wp:posOffset>
            </wp:positionH>
            <wp:positionV relativeFrom="line">
              <wp:posOffset>463550</wp:posOffset>
            </wp:positionV>
            <wp:extent cx="4823718" cy="50800"/>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pic:cNvPicPr>
                  </pic:nvPicPr>
                  <pic:blipFill>
                    <a:blip r:embed="rId7">
                      <a:extLst/>
                    </a:blip>
                    <a:stretch>
                      <a:fillRect/>
                    </a:stretch>
                  </pic:blipFill>
                  <pic:spPr>
                    <a:xfrm>
                      <a:off x="0" y="0"/>
                      <a:ext cx="4823718" cy="50800"/>
                    </a:xfrm>
                    <a:prstGeom prst="rect">
                      <a:avLst/>
                    </a:prstGeom>
                    <a:effectLst/>
                  </pic:spPr>
                </pic:pic>
              </a:graphicData>
            </a:graphic>
          </wp:anchor>
        </w:drawing>
      </w:r>
      <w:r w:rsidR="00557EAC">
        <w:rPr>
          <w:sz w:val="36"/>
          <w:szCs w:val="36"/>
        </w:rPr>
        <w:t>Outing Ideas</w:t>
      </w:r>
    </w:p>
    <w:p w:rsidR="00F121AC" w:rsidRDefault="00561B21">
      <w:pPr>
        <w:pStyle w:val="Body"/>
      </w:pPr>
      <w:r>
        <w:t>PURPOSE:</w:t>
      </w:r>
    </w:p>
    <w:p w:rsidR="00561B21" w:rsidRPr="00561B21" w:rsidRDefault="00561B21" w:rsidP="00561B21">
      <w:pPr>
        <w:rPr>
          <w:sz w:val="20"/>
          <w:szCs w:val="20"/>
        </w:rPr>
      </w:pPr>
      <w:r w:rsidRPr="00561B21">
        <w:rPr>
          <w:sz w:val="20"/>
          <w:szCs w:val="20"/>
        </w:rPr>
        <w:t xml:space="preserve">This form is intended to help units share their experiences with different outing activities and venues. Our goal as a district is to have each unit share their “favorite activities” with the hope that Pack Committees, Patrol Leader Councils, or Crew Executive Committees can use these ideas to plan future events. </w:t>
      </w:r>
    </w:p>
    <w:p w:rsidR="00561B21" w:rsidRPr="00561B21" w:rsidRDefault="00561B21" w:rsidP="008A37A8">
      <w:pPr>
        <w:ind w:firstLine="720"/>
        <w:rPr>
          <w:sz w:val="20"/>
          <w:szCs w:val="20"/>
        </w:rPr>
      </w:pPr>
      <w:r w:rsidRPr="00561B21">
        <w:rPr>
          <w:sz w:val="20"/>
          <w:szCs w:val="20"/>
        </w:rPr>
        <w:t>There is no preference for certain budget ranges or distances from the District. Instead it is to best represent your unit’s experiences.</w:t>
      </w:r>
    </w:p>
    <w:p w:rsidR="00561B21" w:rsidRDefault="00561B21" w:rsidP="00561B21">
      <w:pPr>
        <w:pStyle w:val="Body"/>
        <w:spacing w:before="240"/>
      </w:pPr>
      <w:r>
        <w:t>INSTRUCTIONS:</w:t>
      </w:r>
    </w:p>
    <w:p w:rsidR="00561B21" w:rsidRPr="00561B21" w:rsidRDefault="00561B21" w:rsidP="00561B21">
      <w:pPr>
        <w:rPr>
          <w:sz w:val="20"/>
          <w:szCs w:val="20"/>
        </w:rPr>
      </w:pPr>
      <w:r w:rsidRPr="00561B21">
        <w:rPr>
          <w:sz w:val="20"/>
          <w:szCs w:val="20"/>
        </w:rPr>
        <w:t xml:space="preserve">Please complete this form and email a completed copy to </w:t>
      </w:r>
      <w:hyperlink r:id="rId8" w:history="1">
        <w:r w:rsidRPr="00561B21">
          <w:rPr>
            <w:rStyle w:val="Hyperlink"/>
            <w:sz w:val="20"/>
            <w:szCs w:val="20"/>
          </w:rPr>
          <w:t>news@cacnorthstar.org</w:t>
        </w:r>
      </w:hyperlink>
      <w:r w:rsidRPr="00561B21">
        <w:rPr>
          <w:sz w:val="20"/>
          <w:szCs w:val="20"/>
        </w:rPr>
        <w:t xml:space="preserve"> for District Vice Chair for Communication Cheryl Bilsland and copy Jeff Heck at </w:t>
      </w:r>
      <w:hyperlink r:id="rId9" w:history="1">
        <w:r w:rsidRPr="00561B21">
          <w:rPr>
            <w:rStyle w:val="Hyperlink"/>
            <w:sz w:val="20"/>
            <w:szCs w:val="20"/>
          </w:rPr>
          <w:t>jheck@cacnorthstar.org</w:t>
        </w:r>
      </w:hyperlink>
      <w:r w:rsidRPr="00561B21">
        <w:rPr>
          <w:sz w:val="20"/>
          <w:szCs w:val="20"/>
        </w:rPr>
        <w:t xml:space="preserve"> as the custodian of this page.</w:t>
      </w:r>
      <w:r w:rsidR="00C55110">
        <w:rPr>
          <w:sz w:val="20"/>
          <w:szCs w:val="20"/>
        </w:rPr>
        <w:t xml:space="preserve"> You are encouraged to fill this out on a computer for legibility and send it PDF for ease of reading, if possible. If those don’t work, send it how you can. We’ll figure it out.</w:t>
      </w:r>
      <w:bookmarkStart w:id="0" w:name="_GoBack"/>
      <w:bookmarkEnd w:id="0"/>
    </w:p>
    <w:p w:rsidR="00561B21" w:rsidRDefault="00561B21" w:rsidP="008A37A8">
      <w:pPr>
        <w:ind w:firstLine="720"/>
        <w:rPr>
          <w:sz w:val="20"/>
          <w:szCs w:val="20"/>
        </w:rPr>
      </w:pPr>
      <w:r w:rsidRPr="00561B21">
        <w:rPr>
          <w:sz w:val="20"/>
          <w:szCs w:val="20"/>
        </w:rPr>
        <w:t xml:space="preserve">Please do not feel like you need to know all the information requested. This form is not intended to replace research that youth could be </w:t>
      </w:r>
      <w:r>
        <w:rPr>
          <w:sz w:val="20"/>
          <w:szCs w:val="20"/>
        </w:rPr>
        <w:t>doing. It is intended to expan</w:t>
      </w:r>
      <w:r w:rsidRPr="00561B21">
        <w:rPr>
          <w:sz w:val="20"/>
          <w:szCs w:val="20"/>
        </w:rPr>
        <w:t>d the horizons of thought. Provide what information is readily at hand. Websites and emails are particularly valuable for reference, especially if they are not easy to find through Google.</w:t>
      </w:r>
    </w:p>
    <w:p w:rsidR="00561B21" w:rsidRPr="00561B21" w:rsidRDefault="00561B21" w:rsidP="008A37A8">
      <w:pPr>
        <w:ind w:firstLine="720"/>
        <w:rPr>
          <w:sz w:val="20"/>
          <w:szCs w:val="20"/>
        </w:rPr>
      </w:pPr>
      <w:r>
        <w:rPr>
          <w:sz w:val="20"/>
          <w:szCs w:val="20"/>
        </w:rPr>
        <w:t xml:space="preserve">The term “outfitter” generally refers to a company providing equipment or support services to an adventure, such as canoeing outfitter. This term will be used generically here to refer to any outfitter, supplier, or vendor providing </w:t>
      </w:r>
      <w:r w:rsidR="00371665">
        <w:rPr>
          <w:sz w:val="20"/>
          <w:szCs w:val="20"/>
        </w:rPr>
        <w:t>any type of support, instruction, equipment sales or rental, guides, or ticket sales. If multiple companies divide up these responsibilities, please provide additional contact information on additional blank pages.</w:t>
      </w:r>
    </w:p>
    <w:p w:rsidR="00561B21" w:rsidRDefault="00561B21" w:rsidP="00561B21">
      <w:pPr>
        <w:pBdr>
          <w:bottom w:val="single" w:sz="12" w:space="1" w:color="auto"/>
        </w:pBdr>
      </w:pPr>
    </w:p>
    <w:p w:rsidR="00561B21" w:rsidRDefault="00561B21" w:rsidP="00561B21">
      <w:pPr>
        <w:pBdr>
          <w:top w:val="none" w:sz="0" w:space="0" w:color="auto"/>
        </w:pBdr>
        <w:spacing w:before="240"/>
      </w:pPr>
      <w:r>
        <w:t>Descriptive Title for Activity: _____________________________________________________</w:t>
      </w:r>
    </w:p>
    <w:p w:rsidR="00561B21" w:rsidRDefault="00561B21" w:rsidP="00561B21">
      <w:pPr>
        <w:pBdr>
          <w:top w:val="none" w:sz="0" w:space="0" w:color="auto"/>
        </w:pBdr>
        <w:spacing w:before="240"/>
      </w:pPr>
      <w:r>
        <w:t>Venue</w:t>
      </w:r>
      <w:r>
        <w:t xml:space="preserve"> </w:t>
      </w:r>
      <w:r w:rsidR="008A37A8">
        <w:t xml:space="preserve">Name &amp; </w:t>
      </w:r>
      <w:r>
        <w:t>Address</w:t>
      </w:r>
      <w:r w:rsidR="008A37A8">
        <w:t>: __________</w:t>
      </w:r>
      <w:r>
        <w:t>_______________________________________________</w:t>
      </w:r>
    </w:p>
    <w:p w:rsidR="00371665" w:rsidRDefault="00371665" w:rsidP="00561B21">
      <w:pPr>
        <w:pBdr>
          <w:top w:val="none" w:sz="0" w:space="0" w:color="auto"/>
        </w:pBdr>
        <w:spacing w:before="240"/>
      </w:pPr>
      <w:r>
        <w:t>Travel time from center of District (about 96</w:t>
      </w:r>
      <w:r w:rsidRPr="00371665">
        <w:rPr>
          <w:vertAlign w:val="superscript"/>
        </w:rPr>
        <w:t>th</w:t>
      </w:r>
      <w:r>
        <w:t xml:space="preserve"> and Michigan Rd): _____ hours ____ minutes</w:t>
      </w:r>
    </w:p>
    <w:p w:rsidR="00371665" w:rsidRDefault="00371665" w:rsidP="00561B21">
      <w:pPr>
        <w:pBdr>
          <w:top w:val="none" w:sz="0" w:space="0" w:color="auto"/>
        </w:pBdr>
        <w:spacing w:before="240"/>
      </w:pPr>
      <w:r>
        <w:t>Description of Activity or Activities Undertaken at Venue</w:t>
      </w:r>
      <w:r w:rsidR="008A37A8">
        <w:t>, including number of nights away</w:t>
      </w:r>
      <w:r>
        <w:t>:</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561B21">
      <w:pPr>
        <w:pBdr>
          <w:top w:val="none" w:sz="0" w:space="0" w:color="auto"/>
        </w:pBdr>
        <w:spacing w:before="240"/>
      </w:pPr>
      <w:r>
        <w:t>If overnight, what type of sleeping accommodations? Where? Tents? Cabins? _______________</w:t>
      </w:r>
    </w:p>
    <w:p w:rsidR="00371665" w:rsidRDefault="00371665" w:rsidP="00371665">
      <w:pPr>
        <w:pBdr>
          <w:top w:val="none" w:sz="0" w:space="0" w:color="auto"/>
        </w:pBdr>
      </w:pPr>
      <w:r>
        <w:t>______________________________________________________________________________</w:t>
      </w:r>
    </w:p>
    <w:p w:rsidR="00371665" w:rsidRDefault="00371665" w:rsidP="00561B21">
      <w:pPr>
        <w:pBdr>
          <w:top w:val="none" w:sz="0" w:space="0" w:color="auto"/>
        </w:pBdr>
        <w:spacing w:before="240"/>
      </w:pPr>
      <w:r>
        <w:t>Age of scouts participating? ______________</w:t>
      </w:r>
      <w:r>
        <w:tab/>
        <w:t>Too young/old/just right? _______________</w:t>
      </w:r>
    </w:p>
    <w:p w:rsidR="00371665" w:rsidRDefault="00371665" w:rsidP="00561B21">
      <w:pPr>
        <w:pBdr>
          <w:top w:val="none" w:sz="0" w:space="0" w:color="auto"/>
        </w:pBdr>
        <w:spacing w:before="240"/>
      </w:pPr>
      <w:r>
        <w:t>Number of adults &amp; scouts ___________</w:t>
      </w:r>
      <w:r>
        <w:tab/>
      </w:r>
      <w:r>
        <w:tab/>
        <w:t>Sufficient number of adults? _____________</w:t>
      </w:r>
    </w:p>
    <w:p w:rsidR="00371665" w:rsidRDefault="00371665" w:rsidP="00561B21">
      <w:pPr>
        <w:pBdr>
          <w:top w:val="none" w:sz="0" w:space="0" w:color="auto"/>
        </w:pBdr>
        <w:spacing w:before="240"/>
      </w:pPr>
      <w:r>
        <w:t>BSA or third-party training needed to complete outing? _________________________________</w:t>
      </w:r>
    </w:p>
    <w:p w:rsidR="00371665" w:rsidRDefault="00371665" w:rsidP="00561B21">
      <w:pPr>
        <w:pBdr>
          <w:top w:val="none" w:sz="0" w:space="0" w:color="auto"/>
        </w:pBdr>
        <w:spacing w:before="240"/>
      </w:pPr>
      <w:r>
        <w:t>Critique of Activity (Stop/Start/Continue) and Outfitter: 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561B21" w:rsidRDefault="00371665" w:rsidP="00561B21">
      <w:pPr>
        <w:pBdr>
          <w:top w:val="none" w:sz="0" w:space="0" w:color="auto"/>
        </w:pBdr>
        <w:spacing w:before="240"/>
      </w:pPr>
      <w:r>
        <w:lastRenderedPageBreak/>
        <w:t>Outfitter’s Name: __________________________</w:t>
      </w:r>
      <w:r w:rsidR="00561B21">
        <w:t>______</w:t>
      </w:r>
      <w:r>
        <w:tab/>
        <w:t>Website: ______________________</w:t>
      </w:r>
    </w:p>
    <w:p w:rsidR="00371665" w:rsidRDefault="00371665" w:rsidP="00561B21">
      <w:pPr>
        <w:pBdr>
          <w:top w:val="none" w:sz="0" w:space="0" w:color="auto"/>
        </w:pBdr>
        <w:spacing w:before="240"/>
      </w:pPr>
      <w:r>
        <w:t>Outfitter’s Address: _____________________________________________________________</w:t>
      </w:r>
    </w:p>
    <w:p w:rsidR="00371665" w:rsidRDefault="00371665" w:rsidP="00561B21">
      <w:pPr>
        <w:pBdr>
          <w:top w:val="none" w:sz="0" w:space="0" w:color="auto"/>
        </w:pBdr>
        <w:spacing w:before="240"/>
      </w:pPr>
      <w:r>
        <w:t>Outfitter’s Phone: _______________________________________________________________</w:t>
      </w:r>
    </w:p>
    <w:p w:rsidR="00371665" w:rsidRDefault="00371665" w:rsidP="00561B21">
      <w:pPr>
        <w:pBdr>
          <w:top w:val="none" w:sz="0" w:space="0" w:color="auto"/>
        </w:pBdr>
        <w:spacing w:before="240"/>
      </w:pPr>
      <w:r>
        <w:t>What lessons did you learn from this outing that you would use to change or improve the activity, if your unit were to do the activity again? Different time of year? Different outfitter? Different equipment selection? Different age group taken? 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371665" w:rsidP="00371665">
      <w:pPr>
        <w:pBdr>
          <w:top w:val="none" w:sz="0" w:space="0" w:color="auto"/>
        </w:pBdr>
      </w:pPr>
      <w:r>
        <w:t>______________________________________________________________________________</w:t>
      </w:r>
    </w:p>
    <w:p w:rsidR="00371665" w:rsidRDefault="008A37A8" w:rsidP="00561B21">
      <w:pPr>
        <w:pBdr>
          <w:top w:val="none" w:sz="0" w:space="0" w:color="auto"/>
        </w:pBdr>
        <w:spacing w:before="240"/>
      </w:pPr>
      <w:r>
        <w:t>Cost per scout for entire trip, including travel, lodging, activities, and gear? $________________</w:t>
      </w:r>
    </w:p>
    <w:p w:rsidR="008A37A8" w:rsidRDefault="008A37A8" w:rsidP="00561B21">
      <w:pPr>
        <w:pBdr>
          <w:top w:val="none" w:sz="0" w:space="0" w:color="auto"/>
        </w:pBdr>
        <w:spacing w:before="240"/>
      </w:pPr>
      <w:r>
        <w:t>What changes could be made to lower the price? _______________________________________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561B21">
      <w:pPr>
        <w:pBdr>
          <w:top w:val="none" w:sz="0" w:space="0" w:color="auto"/>
        </w:pBdr>
        <w:spacing w:before="240"/>
      </w:pPr>
      <w:r>
        <w:t>What additional services, gear, or activities that you did not purchase but which might enhance the experience if you were to participate again in the future? _________________________________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561B21">
      <w:pPr>
        <w:pBdr>
          <w:top w:val="none" w:sz="0" w:space="0" w:color="auto"/>
        </w:pBdr>
        <w:spacing w:before="240"/>
      </w:pPr>
      <w:r>
        <w:t>How did you handle meals? _______________________________________________________</w:t>
      </w:r>
    </w:p>
    <w:p w:rsidR="008A37A8" w:rsidRDefault="008A37A8" w:rsidP="00561B21">
      <w:pPr>
        <w:pBdr>
          <w:top w:val="none" w:sz="0" w:space="0" w:color="auto"/>
        </w:pBdr>
        <w:spacing w:before="240"/>
      </w:pPr>
      <w:r>
        <w:t>If food provided by outfitter or outside unit, describe arrangements: 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561B21">
      <w:pPr>
        <w:pBdr>
          <w:top w:val="none" w:sz="0" w:space="0" w:color="auto"/>
        </w:pBdr>
        <w:spacing w:before="240"/>
      </w:pPr>
      <w:r>
        <w:t>Would you recommend this for a similar unit? ____________ Why? 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561B21">
      <w:pPr>
        <w:pBdr>
          <w:top w:val="none" w:sz="0" w:space="0" w:color="auto"/>
        </w:pBdr>
        <w:spacing w:before="240"/>
      </w:pPr>
      <w:r>
        <w:t>If any aspect of the outing were changed, what change would cause you to not to participate in this outing in the future? Why is that change significant to you? ______________________________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8A37A8">
      <w:pPr>
        <w:pBdr>
          <w:top w:val="none" w:sz="0" w:space="0" w:color="auto"/>
        </w:pBdr>
      </w:pPr>
      <w:r>
        <w:t>______________________________________________________________________________</w:t>
      </w:r>
    </w:p>
    <w:p w:rsidR="008A37A8" w:rsidRDefault="008A37A8" w:rsidP="008A37A8">
      <w:pPr>
        <w:pBdr>
          <w:top w:val="none" w:sz="0" w:space="0" w:color="auto"/>
        </w:pBdr>
        <w:spacing w:before="240"/>
      </w:pPr>
      <w:r>
        <w:t>Other comments not addressed in the previous questions?</w:t>
      </w:r>
    </w:p>
    <w:p w:rsidR="008A37A8" w:rsidRDefault="008A37A8" w:rsidP="008A37A8">
      <w:pPr>
        <w:pBdr>
          <w:top w:val="none" w:sz="0" w:space="0" w:color="auto"/>
        </w:pBdr>
        <w:spacing w:before="240"/>
      </w:pPr>
    </w:p>
    <w:p w:rsidR="008A37A8" w:rsidRDefault="008A37A8" w:rsidP="008A37A8">
      <w:pPr>
        <w:pBdr>
          <w:top w:val="none" w:sz="0" w:space="0" w:color="auto"/>
        </w:pBdr>
        <w:spacing w:before="240"/>
      </w:pPr>
    </w:p>
    <w:p w:rsidR="008A37A8" w:rsidRDefault="008A37A8" w:rsidP="008A37A8">
      <w:pPr>
        <w:pBdr>
          <w:top w:val="none" w:sz="0" w:space="0" w:color="auto"/>
        </w:pBdr>
        <w:spacing w:before="240"/>
      </w:pPr>
    </w:p>
    <w:p w:rsidR="008A37A8" w:rsidRDefault="008A37A8" w:rsidP="008A37A8">
      <w:pPr>
        <w:pBdr>
          <w:top w:val="none" w:sz="0" w:space="0" w:color="auto"/>
        </w:pBdr>
        <w:spacing w:before="240"/>
      </w:pPr>
    </w:p>
    <w:p w:rsidR="008A37A8" w:rsidRDefault="008A37A8" w:rsidP="008A37A8">
      <w:pPr>
        <w:pBdr>
          <w:top w:val="none" w:sz="0" w:space="0" w:color="auto"/>
        </w:pBdr>
        <w:spacing w:before="240"/>
      </w:pPr>
    </w:p>
    <w:p w:rsidR="008A37A8" w:rsidRPr="00561B21" w:rsidRDefault="008A37A8" w:rsidP="008A37A8">
      <w:pPr>
        <w:pBdr>
          <w:top w:val="none" w:sz="0" w:space="0" w:color="auto"/>
        </w:pBdr>
        <w:spacing w:before="240"/>
      </w:pPr>
    </w:p>
    <w:sectPr w:rsidR="008A37A8" w:rsidRPr="00561B21">
      <w:headerReference w:type="default" r:id="rId10"/>
      <w:footerReference w:type="default" r:id="rId11"/>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EAC" w:rsidRDefault="00557EAC" w:rsidP="00561B21">
      <w:r>
        <w:separator/>
      </w:r>
    </w:p>
  </w:endnote>
  <w:endnote w:type="continuationSeparator" w:id="0">
    <w:p w:rsidR="00557EAC" w:rsidRDefault="00557EAC" w:rsidP="00561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21AC" w:rsidRDefault="00557EAC">
    <w:pPr>
      <w:pStyle w:val="HeaderFooter"/>
      <w:tabs>
        <w:tab w:val="clear" w:pos="9020"/>
        <w:tab w:val="center" w:pos="4680"/>
        <w:tab w:val="right" w:pos="9360"/>
      </w:tabs>
    </w:pPr>
    <w:r>
      <w:tab/>
    </w:r>
    <w:r>
      <w:t xml:space="preserve">Page </w:t>
    </w:r>
    <w:r>
      <w:fldChar w:fldCharType="begin"/>
    </w:r>
    <w:r>
      <w:instrText xml:space="preserve"> PAGE </w:instrText>
    </w:r>
    <w:r>
      <w:fldChar w:fldCharType="separate"/>
    </w:r>
    <w:r>
      <w:t>1</w:t>
    </w:r>
    <w:r>
      <w:fldChar w:fldCharType="end"/>
    </w:r>
    <w:r>
      <w:t xml:space="preserve"> of </w:t>
    </w:r>
    <w:r>
      <w:fldChar w:fldCharType="begin"/>
    </w:r>
    <w:r>
      <w:instrText xml:space="preserve"> NUMPAGES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EAC" w:rsidRDefault="00557EAC" w:rsidP="00561B21">
      <w:r>
        <w:separator/>
      </w:r>
    </w:p>
  </w:footnote>
  <w:footnote w:type="continuationSeparator" w:id="0">
    <w:p w:rsidR="00557EAC" w:rsidRDefault="00557EAC" w:rsidP="00561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21AC" w:rsidRDefault="00F121AC" w:rsidP="00561B2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9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1AC"/>
    <w:rsid w:val="00371665"/>
    <w:rsid w:val="00557EAC"/>
    <w:rsid w:val="00561B21"/>
    <w:rsid w:val="008A37A8"/>
    <w:rsid w:val="00C55110"/>
    <w:rsid w:val="00F12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7B5549"/>
  <w15:docId w15:val="{FBDF80F9-C1D8-B945-AA6A-3E4E76D7B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561B21"/>
    <w:pPr>
      <w:jc w:val="both"/>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Helvetica" w:eastAsia="Helvetica" w:hAnsi="Helvetica" w:cs="Helvetica"/>
      <w:color w:val="000000"/>
      <w:sz w:val="22"/>
      <w:szCs w:val="22"/>
    </w:rPr>
  </w:style>
  <w:style w:type="character" w:styleId="UnresolvedMention">
    <w:name w:val="Unresolved Mention"/>
    <w:basedOn w:val="DefaultParagraphFont"/>
    <w:uiPriority w:val="99"/>
    <w:semiHidden/>
    <w:unhideWhenUsed/>
    <w:rsid w:val="00561B2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news@cacnorthstar.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jheck@cacnorthstar.org"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814</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Jeffrey Heck</cp:lastModifiedBy>
  <cp:revision>3</cp:revision>
  <dcterms:created xsi:type="dcterms:W3CDTF">2018-04-17T17:21:00Z</dcterms:created>
  <dcterms:modified xsi:type="dcterms:W3CDTF">2018-04-17T17:22:00Z</dcterms:modified>
</cp:coreProperties>
</file>